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47" w:rsidRPr="001F47DC" w:rsidRDefault="00BB721A" w:rsidP="006A6394">
      <w:pPr>
        <w:pStyle w:val="Name"/>
        <w:jc w:val="both"/>
        <w:rPr>
          <w:szCs w:val="22"/>
          <w:u w:val="single"/>
        </w:rPr>
      </w:pPr>
      <w:r w:rsidRPr="001F47DC">
        <w:rPr>
          <w:szCs w:val="22"/>
          <w:u w:val="single"/>
        </w:rPr>
        <w:t xml:space="preserve">Colden </w:t>
      </w:r>
      <w:r w:rsidR="00F70381" w:rsidRPr="001F47DC">
        <w:rPr>
          <w:szCs w:val="22"/>
          <w:u w:val="single"/>
        </w:rPr>
        <w:t>Zoning</w:t>
      </w:r>
      <w:r w:rsidR="001B3FD7" w:rsidRPr="001F47DC">
        <w:rPr>
          <w:szCs w:val="22"/>
          <w:u w:val="single"/>
        </w:rPr>
        <w:t xml:space="preserve"> </w:t>
      </w:r>
      <w:r w:rsidRPr="001F47DC">
        <w:rPr>
          <w:szCs w:val="22"/>
          <w:u w:val="single"/>
        </w:rPr>
        <w:t>Board Meeting</w:t>
      </w:r>
    </w:p>
    <w:p w:rsidR="00BB721A" w:rsidRPr="001F47DC" w:rsidRDefault="00BB721A" w:rsidP="006A6394">
      <w:pPr>
        <w:pStyle w:val="Heading1"/>
        <w:jc w:val="both"/>
        <w:rPr>
          <w:sz w:val="22"/>
          <w:szCs w:val="22"/>
        </w:rPr>
      </w:pPr>
    </w:p>
    <w:p w:rsidR="00BB721A" w:rsidRPr="001F47DC" w:rsidRDefault="00F63698" w:rsidP="006A6394">
      <w:pPr>
        <w:pStyle w:val="Heading1"/>
        <w:tabs>
          <w:tab w:val="left" w:pos="1875"/>
        </w:tabs>
        <w:jc w:val="both"/>
        <w:rPr>
          <w:sz w:val="22"/>
          <w:szCs w:val="22"/>
        </w:rPr>
      </w:pPr>
      <w:r>
        <w:rPr>
          <w:i w:val="0"/>
          <w:sz w:val="22"/>
          <w:szCs w:val="22"/>
        </w:rPr>
        <w:t>March</w:t>
      </w:r>
      <w:r w:rsidR="00395B81">
        <w:rPr>
          <w:i w:val="0"/>
          <w:sz w:val="22"/>
          <w:szCs w:val="22"/>
        </w:rPr>
        <w:t xml:space="preserve"> 16, 2023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6502"/>
      </w:tblGrid>
      <w:tr w:rsidR="008723BB" w:rsidRPr="001F47DC" w:rsidTr="00BB721A">
        <w:tc>
          <w:tcPr>
            <w:tcW w:w="2138" w:type="dxa"/>
          </w:tcPr>
          <w:p w:rsidR="00BB721A" w:rsidRPr="001F47DC" w:rsidRDefault="00BB721A" w:rsidP="00F77E33">
            <w:pPr>
              <w:pStyle w:val="Heading1"/>
              <w:rPr>
                <w:b/>
                <w:i w:val="0"/>
                <w:sz w:val="22"/>
                <w:szCs w:val="22"/>
                <w:u w:val="single"/>
              </w:rPr>
            </w:pPr>
          </w:p>
          <w:p w:rsidR="008723BB" w:rsidRPr="001F47DC" w:rsidRDefault="009F1B44" w:rsidP="00F77E33">
            <w:pPr>
              <w:pStyle w:val="Heading1"/>
              <w:rPr>
                <w:b/>
                <w:i w:val="0"/>
                <w:sz w:val="22"/>
                <w:szCs w:val="22"/>
                <w:u w:val="single"/>
              </w:rPr>
            </w:pPr>
            <w:r>
              <w:rPr>
                <w:b/>
                <w:i w:val="0"/>
                <w:sz w:val="22"/>
                <w:szCs w:val="22"/>
                <w:u w:val="single"/>
              </w:rPr>
              <w:t>Zoning</w:t>
            </w:r>
            <w:r w:rsidR="00F77E33">
              <w:rPr>
                <w:b/>
                <w:i w:val="0"/>
                <w:sz w:val="22"/>
                <w:szCs w:val="22"/>
                <w:u w:val="single"/>
              </w:rPr>
              <w:t xml:space="preserve"> </w:t>
            </w:r>
            <w:r w:rsidR="008E07F4" w:rsidRPr="001F47DC">
              <w:rPr>
                <w:b/>
                <w:i w:val="0"/>
                <w:sz w:val="22"/>
                <w:szCs w:val="22"/>
                <w:u w:val="single"/>
              </w:rPr>
              <w:t>Board</w:t>
            </w:r>
            <w:r w:rsidR="004C3405" w:rsidRPr="001F47DC">
              <w:rPr>
                <w:b/>
                <w:i w:val="0"/>
                <w:sz w:val="22"/>
                <w:szCs w:val="22"/>
                <w:u w:val="single"/>
              </w:rPr>
              <w:t xml:space="preserve"> Members Pr</w:t>
            </w:r>
            <w:r w:rsidR="00F63698">
              <w:rPr>
                <w:b/>
                <w:i w:val="0"/>
                <w:sz w:val="22"/>
                <w:szCs w:val="22"/>
                <w:u w:val="single"/>
              </w:rPr>
              <w:t>e</w:t>
            </w:r>
            <w:r w:rsidR="00BB721A" w:rsidRPr="001F47DC">
              <w:rPr>
                <w:b/>
                <w:i w:val="0"/>
                <w:sz w:val="22"/>
                <w:szCs w:val="22"/>
                <w:u w:val="single"/>
              </w:rPr>
              <w:t>sent</w:t>
            </w:r>
            <w:r w:rsidR="008723BB" w:rsidRPr="001F47DC">
              <w:rPr>
                <w:sz w:val="22"/>
                <w:szCs w:val="22"/>
              </w:rPr>
              <w:t>:</w:t>
            </w:r>
            <w:r w:rsidR="003C7930" w:rsidRPr="001F47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02" w:type="dxa"/>
          </w:tcPr>
          <w:p w:rsidR="00BB721A" w:rsidRPr="001F47DC" w:rsidRDefault="00BB721A" w:rsidP="00F77E33">
            <w:pPr>
              <w:rPr>
                <w:sz w:val="22"/>
                <w:szCs w:val="22"/>
              </w:rPr>
            </w:pPr>
            <w:r w:rsidRPr="001F47DC">
              <w:rPr>
                <w:sz w:val="22"/>
                <w:szCs w:val="22"/>
              </w:rPr>
              <w:t xml:space="preserve"> </w:t>
            </w:r>
          </w:p>
          <w:p w:rsidR="009F529F" w:rsidRDefault="00E97C7C" w:rsidP="00E76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Shawn Webster (Chairman), </w:t>
            </w:r>
            <w:r w:rsidR="000364DF">
              <w:rPr>
                <w:sz w:val="22"/>
                <w:szCs w:val="22"/>
              </w:rPr>
              <w:t>Bernie Horschel,</w:t>
            </w:r>
            <w:r w:rsidR="008E21FE">
              <w:rPr>
                <w:sz w:val="22"/>
                <w:szCs w:val="22"/>
              </w:rPr>
              <w:t xml:space="preserve"> </w:t>
            </w:r>
            <w:r w:rsidR="000364DF">
              <w:rPr>
                <w:sz w:val="22"/>
                <w:szCs w:val="22"/>
              </w:rPr>
              <w:t xml:space="preserve">and Alex </w:t>
            </w:r>
            <w:proofErr w:type="spellStart"/>
            <w:r w:rsidR="000364DF">
              <w:rPr>
                <w:sz w:val="22"/>
                <w:szCs w:val="22"/>
              </w:rPr>
              <w:t>Keogan</w:t>
            </w:r>
            <w:proofErr w:type="spellEnd"/>
          </w:p>
          <w:p w:rsidR="00E768D9" w:rsidRPr="00E91171" w:rsidRDefault="00E768D9" w:rsidP="00E768D9">
            <w:pPr>
              <w:rPr>
                <w:sz w:val="12"/>
                <w:szCs w:val="12"/>
              </w:rPr>
            </w:pPr>
          </w:p>
        </w:tc>
      </w:tr>
      <w:tr w:rsidR="008723BB" w:rsidRPr="001F47DC" w:rsidTr="00BB721A">
        <w:tc>
          <w:tcPr>
            <w:tcW w:w="2138" w:type="dxa"/>
          </w:tcPr>
          <w:p w:rsidR="00677DCB" w:rsidRDefault="00677DCB" w:rsidP="006A6394">
            <w:pPr>
              <w:tabs>
                <w:tab w:val="left" w:pos="1620"/>
              </w:tabs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77DCB" w:rsidRDefault="00F63698" w:rsidP="006A6394">
            <w:pPr>
              <w:tabs>
                <w:tab w:val="left" w:pos="1620"/>
              </w:tabs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Excused:</w:t>
            </w:r>
          </w:p>
          <w:p w:rsidR="00F63698" w:rsidRDefault="00F63698" w:rsidP="00677DCB">
            <w:pPr>
              <w:tabs>
                <w:tab w:val="left" w:pos="1620"/>
              </w:tabs>
              <w:jc w:val="both"/>
              <w:rPr>
                <w:b/>
                <w:sz w:val="22"/>
                <w:szCs w:val="22"/>
                <w:u w:val="single"/>
              </w:rPr>
            </w:pPr>
          </w:p>
          <w:p w:rsidR="008723BB" w:rsidRPr="001F47DC" w:rsidRDefault="009F529F" w:rsidP="00677DCB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A</w:t>
            </w:r>
            <w:r w:rsidR="00677DCB">
              <w:rPr>
                <w:b/>
                <w:sz w:val="22"/>
                <w:szCs w:val="22"/>
                <w:u w:val="single"/>
              </w:rPr>
              <w:t>lso Present</w:t>
            </w:r>
            <w:r w:rsidR="00BB721A" w:rsidRPr="001F47DC">
              <w:rPr>
                <w:sz w:val="22"/>
                <w:szCs w:val="22"/>
              </w:rPr>
              <w:t xml:space="preserve">: </w:t>
            </w:r>
            <w:r w:rsidR="00044D41" w:rsidRPr="001F47DC">
              <w:rPr>
                <w:sz w:val="22"/>
                <w:szCs w:val="22"/>
              </w:rPr>
              <w:t xml:space="preserve"> </w:t>
            </w:r>
            <w:r w:rsidR="00BB721A" w:rsidRPr="001F47D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502" w:type="dxa"/>
          </w:tcPr>
          <w:p w:rsidR="00677DCB" w:rsidRDefault="00677DCB" w:rsidP="00224182">
            <w:pPr>
              <w:rPr>
                <w:sz w:val="22"/>
                <w:szCs w:val="22"/>
              </w:rPr>
            </w:pPr>
          </w:p>
          <w:p w:rsidR="00677DCB" w:rsidRDefault="00F63698" w:rsidP="00224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Bus and A</w:t>
            </w:r>
            <w:r w:rsidR="00E97C7C">
              <w:rPr>
                <w:sz w:val="22"/>
                <w:szCs w:val="22"/>
              </w:rPr>
              <w:t>ndrew Geist</w:t>
            </w:r>
          </w:p>
          <w:p w:rsidR="00F63698" w:rsidRDefault="00F63698" w:rsidP="00224182">
            <w:pPr>
              <w:rPr>
                <w:sz w:val="22"/>
                <w:szCs w:val="22"/>
              </w:rPr>
            </w:pPr>
          </w:p>
          <w:p w:rsidR="00677DCB" w:rsidRDefault="00F63698" w:rsidP="00677DC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Ms. </w:t>
            </w:r>
            <w:r w:rsidR="00FF2EE8">
              <w:rPr>
                <w:rFonts w:cstheme="minorHAnsi"/>
                <w:sz w:val="22"/>
                <w:szCs w:val="22"/>
              </w:rPr>
              <w:t xml:space="preserve">Renee </w:t>
            </w:r>
            <w:proofErr w:type="spellStart"/>
            <w:r w:rsidR="00FF2EE8">
              <w:rPr>
                <w:rFonts w:cstheme="minorHAnsi"/>
                <w:sz w:val="22"/>
                <w:szCs w:val="22"/>
              </w:rPr>
              <w:t>Eckman</w:t>
            </w:r>
            <w:proofErr w:type="spellEnd"/>
          </w:p>
          <w:p w:rsidR="009F529F" w:rsidRPr="001F180F" w:rsidRDefault="009F529F" w:rsidP="00224182">
            <w:pPr>
              <w:rPr>
                <w:rFonts w:cstheme="minorHAnsi"/>
                <w:sz w:val="4"/>
                <w:szCs w:val="4"/>
              </w:rPr>
            </w:pPr>
          </w:p>
          <w:p w:rsidR="009F529F" w:rsidRPr="001F180F" w:rsidRDefault="009F529F" w:rsidP="0022418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044D41" w:rsidRPr="001F47DC" w:rsidTr="00BB721A">
        <w:tc>
          <w:tcPr>
            <w:tcW w:w="2138" w:type="dxa"/>
          </w:tcPr>
          <w:p w:rsidR="00044D41" w:rsidRPr="001F47DC" w:rsidRDefault="00044D41" w:rsidP="006A6394">
            <w:pPr>
              <w:tabs>
                <w:tab w:val="left" w:pos="1620"/>
              </w:tabs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502" w:type="dxa"/>
          </w:tcPr>
          <w:p w:rsidR="00044D41" w:rsidRPr="001F180F" w:rsidRDefault="00044D41" w:rsidP="00111C1F">
            <w:pPr>
              <w:rPr>
                <w:sz w:val="8"/>
                <w:szCs w:val="8"/>
              </w:rPr>
            </w:pPr>
          </w:p>
        </w:tc>
      </w:tr>
    </w:tbl>
    <w:p w:rsidR="00153DBF" w:rsidRDefault="00F755C4" w:rsidP="00153DBF">
      <w:pPr>
        <w:pStyle w:val="Heading2"/>
        <w:numPr>
          <w:ilvl w:val="0"/>
          <w:numId w:val="0"/>
        </w:numPr>
        <w:jc w:val="both"/>
        <w:rPr>
          <w:rFonts w:cstheme="minorHAnsi"/>
          <w:b w:val="0"/>
          <w:sz w:val="22"/>
          <w:szCs w:val="22"/>
        </w:rPr>
      </w:pPr>
      <w:r w:rsidRPr="001F47DC">
        <w:rPr>
          <w:b w:val="0"/>
          <w:sz w:val="22"/>
          <w:szCs w:val="22"/>
        </w:rPr>
        <w:t xml:space="preserve">Chairman </w:t>
      </w:r>
      <w:r>
        <w:rPr>
          <w:b w:val="0"/>
          <w:sz w:val="22"/>
          <w:szCs w:val="22"/>
        </w:rPr>
        <w:t>Shawn Webster</w:t>
      </w:r>
      <w:r w:rsidRPr="001F47DC">
        <w:rPr>
          <w:b w:val="0"/>
          <w:sz w:val="22"/>
          <w:szCs w:val="22"/>
        </w:rPr>
        <w:t xml:space="preserve"> called the</w:t>
      </w:r>
      <w:r>
        <w:rPr>
          <w:b w:val="0"/>
          <w:sz w:val="22"/>
          <w:szCs w:val="22"/>
        </w:rPr>
        <w:t xml:space="preserve"> </w:t>
      </w:r>
      <w:r w:rsidR="00F63698">
        <w:rPr>
          <w:b w:val="0"/>
          <w:sz w:val="22"/>
          <w:szCs w:val="22"/>
        </w:rPr>
        <w:t>March</w:t>
      </w:r>
      <w:r w:rsidR="00560154">
        <w:rPr>
          <w:b w:val="0"/>
          <w:sz w:val="22"/>
          <w:szCs w:val="22"/>
        </w:rPr>
        <w:t xml:space="preserve"> 16, 2023</w:t>
      </w:r>
      <w:r w:rsidR="008C10F3">
        <w:rPr>
          <w:b w:val="0"/>
          <w:sz w:val="22"/>
          <w:szCs w:val="22"/>
        </w:rPr>
        <w:t xml:space="preserve"> </w:t>
      </w:r>
      <w:r w:rsidRPr="001F47DC">
        <w:rPr>
          <w:b w:val="0"/>
          <w:sz w:val="22"/>
          <w:szCs w:val="22"/>
        </w:rPr>
        <w:t xml:space="preserve">Zoning Board Meeting to order at </w:t>
      </w:r>
      <w:r>
        <w:rPr>
          <w:b w:val="0"/>
          <w:sz w:val="22"/>
          <w:szCs w:val="22"/>
        </w:rPr>
        <w:t>7:0</w:t>
      </w:r>
      <w:r w:rsidR="000B164F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 xml:space="preserve"> </w:t>
      </w:r>
      <w:r w:rsidRPr="001F47DC">
        <w:rPr>
          <w:b w:val="0"/>
          <w:sz w:val="22"/>
          <w:szCs w:val="22"/>
        </w:rPr>
        <w:t>PM in the courtroom at the Colden Town Hall.</w:t>
      </w:r>
      <w:r w:rsidR="00153DBF">
        <w:rPr>
          <w:b w:val="0"/>
          <w:sz w:val="22"/>
          <w:szCs w:val="22"/>
        </w:rPr>
        <w:t xml:space="preserve">  </w:t>
      </w:r>
    </w:p>
    <w:p w:rsidR="00153DBF" w:rsidRPr="00153DBF" w:rsidRDefault="00153DBF" w:rsidP="00153DBF"/>
    <w:p w:rsidR="00F755C4" w:rsidRDefault="00560154" w:rsidP="00F755C4">
      <w:pPr>
        <w:pStyle w:val="Heading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</w:t>
      </w:r>
      <w:r w:rsidR="00F755C4" w:rsidRPr="001F47DC">
        <w:rPr>
          <w:b w:val="0"/>
          <w:sz w:val="22"/>
          <w:szCs w:val="22"/>
        </w:rPr>
        <w:t xml:space="preserve">Roll Call of </w:t>
      </w:r>
      <w:r w:rsidR="00E97C7C">
        <w:rPr>
          <w:b w:val="0"/>
          <w:sz w:val="22"/>
          <w:szCs w:val="22"/>
        </w:rPr>
        <w:t>M</w:t>
      </w:r>
      <w:r w:rsidR="00F755C4" w:rsidRPr="001F47DC">
        <w:rPr>
          <w:b w:val="0"/>
          <w:sz w:val="22"/>
          <w:szCs w:val="22"/>
        </w:rPr>
        <w:t>embers</w:t>
      </w:r>
    </w:p>
    <w:p w:rsidR="00560154" w:rsidRDefault="00560154" w:rsidP="00560154"/>
    <w:p w:rsidR="00560154" w:rsidRDefault="00560154" w:rsidP="00560154">
      <w:pPr>
        <w:jc w:val="both"/>
        <w:rPr>
          <w:b/>
          <w:sz w:val="22"/>
          <w:szCs w:val="22"/>
        </w:rPr>
      </w:pPr>
      <w:r>
        <w:t xml:space="preserve">II.         </w:t>
      </w:r>
      <w:r w:rsidRPr="001F47DC">
        <w:rPr>
          <w:sz w:val="22"/>
          <w:szCs w:val="22"/>
        </w:rPr>
        <w:t>Previous Minutes</w:t>
      </w:r>
      <w:r>
        <w:rPr>
          <w:b/>
          <w:sz w:val="22"/>
          <w:szCs w:val="22"/>
        </w:rPr>
        <w:t xml:space="preserve"> </w:t>
      </w:r>
    </w:p>
    <w:p w:rsidR="00D44B15" w:rsidRPr="001F47DC" w:rsidRDefault="00D44B15" w:rsidP="00560154">
      <w:pPr>
        <w:jc w:val="both"/>
        <w:rPr>
          <w:b/>
          <w:sz w:val="22"/>
          <w:szCs w:val="22"/>
        </w:rPr>
      </w:pPr>
    </w:p>
    <w:p w:rsidR="00560154" w:rsidRPr="00560154" w:rsidRDefault="000B164F" w:rsidP="00560154">
      <w:r>
        <w:rPr>
          <w:sz w:val="22"/>
          <w:szCs w:val="22"/>
        </w:rPr>
        <w:t>Alex</w:t>
      </w:r>
      <w:r w:rsidR="00560154">
        <w:rPr>
          <w:sz w:val="22"/>
          <w:szCs w:val="22"/>
        </w:rPr>
        <w:t xml:space="preserve"> made a motion to approve the </w:t>
      </w:r>
      <w:r>
        <w:rPr>
          <w:sz w:val="22"/>
          <w:szCs w:val="22"/>
        </w:rPr>
        <w:t>February 16, 2023</w:t>
      </w:r>
      <w:r w:rsidR="00560154">
        <w:rPr>
          <w:sz w:val="22"/>
          <w:szCs w:val="22"/>
        </w:rPr>
        <w:t xml:space="preserve"> minutes and </w:t>
      </w:r>
      <w:r>
        <w:rPr>
          <w:sz w:val="22"/>
          <w:szCs w:val="22"/>
        </w:rPr>
        <w:t>Bernie</w:t>
      </w:r>
      <w:r w:rsidR="00560154">
        <w:rPr>
          <w:sz w:val="22"/>
          <w:szCs w:val="22"/>
        </w:rPr>
        <w:t xml:space="preserve"> seconded.  All were in favor.</w:t>
      </w:r>
    </w:p>
    <w:p w:rsidR="001F6473" w:rsidRPr="001F47DC" w:rsidRDefault="001F6473" w:rsidP="00F755C4">
      <w:pPr>
        <w:jc w:val="both"/>
        <w:rPr>
          <w:sz w:val="22"/>
          <w:szCs w:val="22"/>
        </w:rPr>
      </w:pPr>
    </w:p>
    <w:p w:rsidR="00F755C4" w:rsidRDefault="00560154" w:rsidP="00560154">
      <w:pPr>
        <w:pStyle w:val="Heading2"/>
        <w:numPr>
          <w:ilvl w:val="0"/>
          <w:numId w:val="0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II</w:t>
      </w:r>
      <w:proofErr w:type="gramStart"/>
      <w:r>
        <w:rPr>
          <w:b w:val="0"/>
          <w:sz w:val="22"/>
          <w:szCs w:val="22"/>
        </w:rPr>
        <w:t>!.</w:t>
      </w:r>
      <w:proofErr w:type="gramEnd"/>
      <w:r>
        <w:rPr>
          <w:b w:val="0"/>
          <w:sz w:val="22"/>
          <w:szCs w:val="22"/>
        </w:rPr>
        <w:tab/>
        <w:t xml:space="preserve"> Ms. </w:t>
      </w:r>
      <w:r w:rsidR="00CF509E">
        <w:rPr>
          <w:b w:val="0"/>
          <w:sz w:val="22"/>
          <w:szCs w:val="22"/>
        </w:rPr>
        <w:t xml:space="preserve">Renee </w:t>
      </w:r>
      <w:proofErr w:type="spellStart"/>
      <w:r w:rsidR="00CF509E">
        <w:rPr>
          <w:b w:val="0"/>
          <w:sz w:val="22"/>
          <w:szCs w:val="22"/>
        </w:rPr>
        <w:t>Eckman</w:t>
      </w:r>
      <w:proofErr w:type="spellEnd"/>
    </w:p>
    <w:p w:rsidR="00CF5926" w:rsidRPr="00CF5926" w:rsidRDefault="00CF5926" w:rsidP="00CF5926"/>
    <w:p w:rsidR="00451869" w:rsidRDefault="00677DCB" w:rsidP="009E7866">
      <w:pPr>
        <w:jc w:val="both"/>
        <w:rPr>
          <w:sz w:val="22"/>
          <w:szCs w:val="22"/>
        </w:rPr>
      </w:pPr>
      <w:r>
        <w:rPr>
          <w:sz w:val="22"/>
          <w:szCs w:val="22"/>
        </w:rPr>
        <w:t>The Zoning Board</w:t>
      </w:r>
      <w:r w:rsidR="00DE48F3">
        <w:rPr>
          <w:sz w:val="22"/>
          <w:szCs w:val="22"/>
        </w:rPr>
        <w:t xml:space="preserve"> Members</w:t>
      </w:r>
      <w:r>
        <w:rPr>
          <w:sz w:val="22"/>
          <w:szCs w:val="22"/>
        </w:rPr>
        <w:t xml:space="preserve"> reviewed the requested documents that were submi</w:t>
      </w:r>
      <w:r w:rsidR="00DE48F3">
        <w:rPr>
          <w:sz w:val="22"/>
          <w:szCs w:val="22"/>
        </w:rPr>
        <w:t>tted to the Town of Colden</w:t>
      </w:r>
      <w:r w:rsidR="00C604C9">
        <w:rPr>
          <w:sz w:val="22"/>
          <w:szCs w:val="22"/>
        </w:rPr>
        <w:t xml:space="preserve"> by </w:t>
      </w:r>
      <w:r w:rsidR="00560154">
        <w:rPr>
          <w:sz w:val="22"/>
          <w:szCs w:val="22"/>
        </w:rPr>
        <w:t xml:space="preserve">Ms. </w:t>
      </w:r>
      <w:r w:rsidR="003D6E9D">
        <w:rPr>
          <w:sz w:val="22"/>
          <w:szCs w:val="22"/>
        </w:rPr>
        <w:t xml:space="preserve">Renee </w:t>
      </w:r>
      <w:proofErr w:type="spellStart"/>
      <w:r w:rsidR="003D6E9D">
        <w:rPr>
          <w:sz w:val="22"/>
          <w:szCs w:val="22"/>
        </w:rPr>
        <w:t>Eckman</w:t>
      </w:r>
      <w:proofErr w:type="spellEnd"/>
      <w:r w:rsidR="00DE48F3">
        <w:rPr>
          <w:sz w:val="22"/>
          <w:szCs w:val="22"/>
        </w:rPr>
        <w:t xml:space="preserve">.  </w:t>
      </w:r>
      <w:r w:rsidR="00560154" w:rsidRPr="00560154">
        <w:rPr>
          <w:sz w:val="22"/>
          <w:szCs w:val="22"/>
        </w:rPr>
        <w:t xml:space="preserve">Shawn turned the meeting over to </w:t>
      </w:r>
      <w:r w:rsidR="00560154">
        <w:rPr>
          <w:sz w:val="22"/>
          <w:szCs w:val="22"/>
        </w:rPr>
        <w:t xml:space="preserve">Ms. </w:t>
      </w:r>
      <w:proofErr w:type="spellStart"/>
      <w:r w:rsidR="003D6E9D">
        <w:rPr>
          <w:sz w:val="22"/>
          <w:szCs w:val="22"/>
        </w:rPr>
        <w:t>Eckman</w:t>
      </w:r>
      <w:proofErr w:type="spellEnd"/>
      <w:r w:rsidR="00560154" w:rsidRPr="00560154">
        <w:rPr>
          <w:sz w:val="22"/>
          <w:szCs w:val="22"/>
        </w:rPr>
        <w:t xml:space="preserve"> and asked h</w:t>
      </w:r>
      <w:r w:rsidR="009E7866">
        <w:rPr>
          <w:sz w:val="22"/>
          <w:szCs w:val="22"/>
        </w:rPr>
        <w:t>er</w:t>
      </w:r>
      <w:r w:rsidR="00560154" w:rsidRPr="00560154">
        <w:rPr>
          <w:sz w:val="22"/>
          <w:szCs w:val="22"/>
        </w:rPr>
        <w:t xml:space="preserve"> to give an explanation for the</w:t>
      </w:r>
      <w:r w:rsidR="009E7866">
        <w:rPr>
          <w:sz w:val="22"/>
          <w:szCs w:val="22"/>
        </w:rPr>
        <w:t xml:space="preserve"> </w:t>
      </w:r>
      <w:r w:rsidR="00560154" w:rsidRPr="00560154">
        <w:rPr>
          <w:sz w:val="22"/>
          <w:szCs w:val="22"/>
        </w:rPr>
        <w:t xml:space="preserve">requested variance. </w:t>
      </w:r>
      <w:r w:rsidR="009E7866">
        <w:rPr>
          <w:sz w:val="22"/>
          <w:szCs w:val="22"/>
        </w:rPr>
        <w:t xml:space="preserve">Ms. </w:t>
      </w:r>
      <w:proofErr w:type="spellStart"/>
      <w:r w:rsidR="003D6E9D">
        <w:rPr>
          <w:sz w:val="22"/>
          <w:szCs w:val="22"/>
        </w:rPr>
        <w:t>Eckman</w:t>
      </w:r>
      <w:proofErr w:type="spellEnd"/>
      <w:r w:rsidR="003D6E9D">
        <w:rPr>
          <w:sz w:val="22"/>
          <w:szCs w:val="22"/>
        </w:rPr>
        <w:t xml:space="preserve"> </w:t>
      </w:r>
      <w:r w:rsidR="00560154" w:rsidRPr="00560154">
        <w:rPr>
          <w:sz w:val="22"/>
          <w:szCs w:val="22"/>
        </w:rPr>
        <w:t xml:space="preserve">gave a brief </w:t>
      </w:r>
      <w:r w:rsidR="009E7866">
        <w:rPr>
          <w:sz w:val="22"/>
          <w:szCs w:val="22"/>
        </w:rPr>
        <w:t xml:space="preserve">explanation for the request of her variance.  Ms. </w:t>
      </w:r>
      <w:proofErr w:type="spellStart"/>
      <w:r w:rsidR="003D6E9D">
        <w:rPr>
          <w:sz w:val="22"/>
          <w:szCs w:val="22"/>
        </w:rPr>
        <w:t>Eckman</w:t>
      </w:r>
      <w:proofErr w:type="spellEnd"/>
      <w:r w:rsidR="009E7866">
        <w:rPr>
          <w:sz w:val="22"/>
          <w:szCs w:val="22"/>
        </w:rPr>
        <w:t xml:space="preserve"> requested a variance from the Town of Colden </w:t>
      </w:r>
      <w:r w:rsidR="00451869">
        <w:rPr>
          <w:sz w:val="22"/>
          <w:szCs w:val="22"/>
        </w:rPr>
        <w:t xml:space="preserve">to have a </w:t>
      </w:r>
      <w:r w:rsidR="00E97C7C">
        <w:rPr>
          <w:sz w:val="22"/>
          <w:szCs w:val="22"/>
        </w:rPr>
        <w:t>garage</w:t>
      </w:r>
      <w:r w:rsidR="00451869">
        <w:rPr>
          <w:sz w:val="22"/>
          <w:szCs w:val="22"/>
        </w:rPr>
        <w:t xml:space="preserve"> constructed next to the side of her house.  </w:t>
      </w:r>
    </w:p>
    <w:p w:rsidR="00451869" w:rsidRDefault="00451869" w:rsidP="009E7866">
      <w:pPr>
        <w:jc w:val="both"/>
        <w:rPr>
          <w:sz w:val="22"/>
          <w:szCs w:val="22"/>
        </w:rPr>
      </w:pPr>
    </w:p>
    <w:p w:rsidR="009E7866" w:rsidRDefault="00451869" w:rsidP="009E78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Zoning Board members discussed the setback </w:t>
      </w:r>
      <w:r w:rsidR="00E97C7C">
        <w:rPr>
          <w:sz w:val="22"/>
          <w:szCs w:val="22"/>
        </w:rPr>
        <w:t>from</w:t>
      </w:r>
      <w:r>
        <w:rPr>
          <w:sz w:val="22"/>
          <w:szCs w:val="22"/>
        </w:rPr>
        <w:t xml:space="preserve"> the property line not being met.  The Board </w:t>
      </w:r>
      <w:r w:rsidR="00E97C7C">
        <w:rPr>
          <w:sz w:val="22"/>
          <w:szCs w:val="22"/>
        </w:rPr>
        <w:t>M</w:t>
      </w:r>
      <w:r>
        <w:rPr>
          <w:sz w:val="22"/>
          <w:szCs w:val="22"/>
        </w:rPr>
        <w:t xml:space="preserve">embers </w:t>
      </w:r>
      <w:r w:rsidR="007E1E1F">
        <w:rPr>
          <w:sz w:val="22"/>
          <w:szCs w:val="22"/>
        </w:rPr>
        <w:t xml:space="preserve">reviewed the property and discussed why the </w:t>
      </w:r>
      <w:r w:rsidR="00E97C7C">
        <w:rPr>
          <w:sz w:val="22"/>
          <w:szCs w:val="22"/>
        </w:rPr>
        <w:t>garage</w:t>
      </w:r>
      <w:r w:rsidR="007E1E1F">
        <w:rPr>
          <w:sz w:val="22"/>
          <w:szCs w:val="22"/>
        </w:rPr>
        <w:t xml:space="preserve"> can’t be moved back</w:t>
      </w:r>
      <w:r w:rsidR="00E97C7C">
        <w:rPr>
          <w:sz w:val="22"/>
          <w:szCs w:val="22"/>
        </w:rPr>
        <w:t xml:space="preserve"> further</w:t>
      </w:r>
      <w:r w:rsidR="007E1E1F">
        <w:rPr>
          <w:sz w:val="22"/>
          <w:szCs w:val="22"/>
        </w:rPr>
        <w:t xml:space="preserve">.  There’s a pond, well, </w:t>
      </w:r>
      <w:r w:rsidR="003D4363">
        <w:rPr>
          <w:sz w:val="22"/>
          <w:szCs w:val="22"/>
        </w:rPr>
        <w:t>septic, brick wall, and a hill eroding that’s stopping the new build to be re</w:t>
      </w:r>
      <w:bookmarkStart w:id="0" w:name="_GoBack"/>
      <w:bookmarkEnd w:id="0"/>
      <w:r w:rsidR="003D4363">
        <w:rPr>
          <w:sz w:val="22"/>
          <w:szCs w:val="22"/>
        </w:rPr>
        <w:t xml:space="preserve">positioned.  </w:t>
      </w:r>
    </w:p>
    <w:p w:rsidR="000774B9" w:rsidRDefault="000774B9" w:rsidP="009E7866">
      <w:pPr>
        <w:jc w:val="both"/>
        <w:rPr>
          <w:sz w:val="22"/>
          <w:szCs w:val="22"/>
        </w:rPr>
      </w:pPr>
    </w:p>
    <w:p w:rsidR="00E87375" w:rsidRDefault="000774B9" w:rsidP="006A6394">
      <w:pPr>
        <w:jc w:val="both"/>
        <w:rPr>
          <w:sz w:val="22"/>
          <w:szCs w:val="22"/>
        </w:rPr>
      </w:pPr>
      <w:r>
        <w:rPr>
          <w:sz w:val="22"/>
          <w:szCs w:val="22"/>
        </w:rPr>
        <w:t>After a discussion the Zoning Board members took a vote.  Alex motioned to approve and Bernie seconded.  All were in favor.</w:t>
      </w:r>
    </w:p>
    <w:p w:rsidR="00E87375" w:rsidRDefault="00E87375" w:rsidP="005F6D95">
      <w:pPr>
        <w:tabs>
          <w:tab w:val="left" w:pos="6420"/>
        </w:tabs>
        <w:jc w:val="both"/>
        <w:rPr>
          <w:sz w:val="22"/>
          <w:szCs w:val="22"/>
        </w:rPr>
      </w:pPr>
    </w:p>
    <w:p w:rsidR="00E87375" w:rsidRDefault="00E87375" w:rsidP="005F6D95">
      <w:pPr>
        <w:tabs>
          <w:tab w:val="left" w:pos="6420"/>
        </w:tabs>
        <w:jc w:val="both"/>
        <w:rPr>
          <w:sz w:val="22"/>
          <w:szCs w:val="22"/>
        </w:rPr>
      </w:pPr>
    </w:p>
    <w:p w:rsidR="00270461" w:rsidRDefault="000774B9" w:rsidP="005F6D95">
      <w:pPr>
        <w:tabs>
          <w:tab w:val="left" w:pos="6420"/>
        </w:tabs>
        <w:jc w:val="both"/>
        <w:rPr>
          <w:sz w:val="22"/>
          <w:szCs w:val="22"/>
        </w:rPr>
      </w:pPr>
      <w:r>
        <w:rPr>
          <w:sz w:val="22"/>
          <w:szCs w:val="22"/>
        </w:rPr>
        <w:t>Bernie</w:t>
      </w:r>
      <w:r w:rsidR="00CF4923" w:rsidRPr="001F47DC">
        <w:rPr>
          <w:sz w:val="22"/>
          <w:szCs w:val="22"/>
        </w:rPr>
        <w:t xml:space="preserve"> motioned to adjourn</w:t>
      </w:r>
      <w:r w:rsidR="009E7866">
        <w:rPr>
          <w:sz w:val="22"/>
          <w:szCs w:val="22"/>
        </w:rPr>
        <w:t xml:space="preserve"> the meeting</w:t>
      </w:r>
      <w:r w:rsidR="00CF4923" w:rsidRPr="001F47DC">
        <w:rPr>
          <w:sz w:val="22"/>
          <w:szCs w:val="22"/>
        </w:rPr>
        <w:t xml:space="preserve"> at </w:t>
      </w:r>
      <w:r w:rsidR="00FC49DD" w:rsidRPr="001F47DC">
        <w:rPr>
          <w:sz w:val="22"/>
          <w:szCs w:val="22"/>
        </w:rPr>
        <w:t>7</w:t>
      </w:r>
      <w:r w:rsidR="00CF4923" w:rsidRPr="001F47DC">
        <w:rPr>
          <w:sz w:val="22"/>
          <w:szCs w:val="22"/>
        </w:rPr>
        <w:t>:</w:t>
      </w:r>
      <w:r w:rsidR="009E7866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453256">
        <w:rPr>
          <w:sz w:val="22"/>
          <w:szCs w:val="22"/>
        </w:rPr>
        <w:t xml:space="preserve"> </w:t>
      </w:r>
      <w:r w:rsidR="009E7866">
        <w:rPr>
          <w:sz w:val="22"/>
          <w:szCs w:val="22"/>
        </w:rPr>
        <w:t xml:space="preserve">PM, and </w:t>
      </w:r>
      <w:r>
        <w:rPr>
          <w:sz w:val="22"/>
          <w:szCs w:val="22"/>
        </w:rPr>
        <w:t>Alex</w:t>
      </w:r>
      <w:r w:rsidR="009E7866">
        <w:rPr>
          <w:sz w:val="22"/>
          <w:szCs w:val="22"/>
        </w:rPr>
        <w:t xml:space="preserve"> seconded.</w:t>
      </w:r>
      <w:r w:rsidR="00CF4923" w:rsidRPr="001F47DC">
        <w:rPr>
          <w:sz w:val="22"/>
          <w:szCs w:val="22"/>
        </w:rPr>
        <w:t xml:space="preserve"> </w:t>
      </w:r>
      <w:r w:rsidR="009E7866">
        <w:rPr>
          <w:sz w:val="22"/>
          <w:szCs w:val="22"/>
        </w:rPr>
        <w:t>A</w:t>
      </w:r>
      <w:r w:rsidR="001F180F">
        <w:rPr>
          <w:sz w:val="22"/>
          <w:szCs w:val="22"/>
        </w:rPr>
        <w:t>ll</w:t>
      </w:r>
      <w:r w:rsidR="00270461">
        <w:rPr>
          <w:sz w:val="22"/>
          <w:szCs w:val="22"/>
        </w:rPr>
        <w:t xml:space="preserve"> were</w:t>
      </w:r>
      <w:r w:rsidR="00C26AB2">
        <w:rPr>
          <w:sz w:val="22"/>
          <w:szCs w:val="22"/>
        </w:rPr>
        <w:t xml:space="preserve"> in favor.</w:t>
      </w:r>
    </w:p>
    <w:p w:rsidR="00270461" w:rsidRDefault="00270461" w:rsidP="006A6394">
      <w:pPr>
        <w:jc w:val="both"/>
        <w:rPr>
          <w:sz w:val="22"/>
          <w:szCs w:val="22"/>
        </w:rPr>
      </w:pPr>
    </w:p>
    <w:p w:rsidR="00B12846" w:rsidRDefault="00B12846" w:rsidP="006A6394">
      <w:pPr>
        <w:jc w:val="both"/>
        <w:rPr>
          <w:sz w:val="22"/>
          <w:szCs w:val="22"/>
        </w:rPr>
      </w:pPr>
    </w:p>
    <w:p w:rsidR="00723274" w:rsidRDefault="00723274" w:rsidP="006A6394">
      <w:pPr>
        <w:jc w:val="both"/>
        <w:rPr>
          <w:sz w:val="22"/>
          <w:szCs w:val="22"/>
        </w:rPr>
      </w:pPr>
    </w:p>
    <w:p w:rsidR="00723274" w:rsidRDefault="00723274" w:rsidP="006A6394">
      <w:pPr>
        <w:jc w:val="both"/>
        <w:rPr>
          <w:sz w:val="22"/>
          <w:szCs w:val="22"/>
        </w:rPr>
      </w:pPr>
    </w:p>
    <w:p w:rsidR="00723274" w:rsidRDefault="00723274" w:rsidP="006A6394">
      <w:pPr>
        <w:jc w:val="both"/>
        <w:rPr>
          <w:sz w:val="22"/>
          <w:szCs w:val="22"/>
        </w:rPr>
      </w:pPr>
    </w:p>
    <w:p w:rsidR="00723274" w:rsidRDefault="00723274" w:rsidP="006A6394">
      <w:pPr>
        <w:jc w:val="both"/>
        <w:rPr>
          <w:sz w:val="22"/>
          <w:szCs w:val="22"/>
        </w:rPr>
      </w:pPr>
    </w:p>
    <w:p w:rsidR="003561C1" w:rsidRPr="001F47DC" w:rsidRDefault="00EE5F48" w:rsidP="006A6394">
      <w:pPr>
        <w:jc w:val="both"/>
        <w:rPr>
          <w:sz w:val="22"/>
          <w:szCs w:val="22"/>
        </w:rPr>
      </w:pPr>
      <w:r>
        <w:rPr>
          <w:sz w:val="22"/>
          <w:szCs w:val="22"/>
        </w:rPr>
        <w:t>Submitted by:  Crystal Barret</w:t>
      </w:r>
      <w:r w:rsidR="00A27298">
        <w:rPr>
          <w:sz w:val="22"/>
          <w:szCs w:val="22"/>
        </w:rPr>
        <w:t>t</w:t>
      </w:r>
    </w:p>
    <w:sectPr w:rsidR="003561C1" w:rsidRPr="001F47DC" w:rsidSect="00EB1B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432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AC" w:rsidRDefault="00D32EAC" w:rsidP="00044D41">
      <w:pPr>
        <w:spacing w:line="240" w:lineRule="auto"/>
      </w:pPr>
      <w:r>
        <w:separator/>
      </w:r>
    </w:p>
  </w:endnote>
  <w:endnote w:type="continuationSeparator" w:id="0">
    <w:p w:rsidR="00D32EAC" w:rsidRDefault="00D32EAC" w:rsidP="00044D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2B5" w:rsidRDefault="006232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B93" w:rsidRDefault="00871B93">
    <w:pPr>
      <w:pStyle w:val="Footer"/>
    </w:pPr>
  </w:p>
  <w:p w:rsidR="00871B93" w:rsidRDefault="00871B93">
    <w:pPr>
      <w:pStyle w:val="Footer"/>
    </w:pPr>
  </w:p>
  <w:p w:rsidR="00871B93" w:rsidRDefault="00871B93">
    <w:pPr>
      <w:pStyle w:val="Footer"/>
    </w:pPr>
  </w:p>
  <w:p w:rsidR="00871B93" w:rsidRDefault="00871B93">
    <w:pPr>
      <w:pStyle w:val="Footer"/>
    </w:pPr>
  </w:p>
  <w:p w:rsidR="00871B93" w:rsidRDefault="00871B93">
    <w:pPr>
      <w:pStyle w:val="Footer"/>
    </w:pPr>
  </w:p>
  <w:p w:rsidR="00871B93" w:rsidRDefault="00871B93">
    <w:pPr>
      <w:pStyle w:val="Footer"/>
    </w:pPr>
  </w:p>
  <w:p w:rsidR="00871B93" w:rsidRDefault="00871B93">
    <w:pPr>
      <w:pStyle w:val="Footer"/>
    </w:pPr>
  </w:p>
  <w:p w:rsidR="00871B93" w:rsidRDefault="00871B93">
    <w:pPr>
      <w:pStyle w:val="Footer"/>
    </w:pPr>
  </w:p>
  <w:p w:rsidR="00871B93" w:rsidRDefault="00871B93">
    <w:pPr>
      <w:pStyle w:val="Footer"/>
    </w:pPr>
  </w:p>
  <w:p w:rsidR="00871B93" w:rsidRDefault="00871B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2B5" w:rsidRDefault="00623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AC" w:rsidRDefault="00D32EAC" w:rsidP="00044D41">
      <w:pPr>
        <w:spacing w:line="240" w:lineRule="auto"/>
      </w:pPr>
      <w:r>
        <w:separator/>
      </w:r>
    </w:p>
  </w:footnote>
  <w:footnote w:type="continuationSeparator" w:id="0">
    <w:p w:rsidR="00D32EAC" w:rsidRDefault="00D32EAC" w:rsidP="00044D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2B5" w:rsidRDefault="00D32E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405755" o:spid="_x0000_s2056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41" w:rsidRDefault="00D32E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405756" o:spid="_x0000_s2057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  <w:p w:rsidR="00044D41" w:rsidRDefault="00044D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2B5" w:rsidRDefault="00D32E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405754" o:spid="_x0000_s2055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52325"/>
    <w:multiLevelType w:val="hybridMultilevel"/>
    <w:tmpl w:val="2C0E974E"/>
    <w:lvl w:ilvl="0" w:tplc="116A6778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371974"/>
    <w:multiLevelType w:val="hybridMultilevel"/>
    <w:tmpl w:val="5A446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9E684C"/>
    <w:multiLevelType w:val="hybridMultilevel"/>
    <w:tmpl w:val="D2243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50D9B"/>
    <w:multiLevelType w:val="hybridMultilevel"/>
    <w:tmpl w:val="03AC39B4"/>
    <w:lvl w:ilvl="0" w:tplc="AC2A6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1A"/>
    <w:rsid w:val="0000330A"/>
    <w:rsid w:val="00007CF2"/>
    <w:rsid w:val="00011A9F"/>
    <w:rsid w:val="00015A31"/>
    <w:rsid w:val="00020C98"/>
    <w:rsid w:val="000364DF"/>
    <w:rsid w:val="00044D41"/>
    <w:rsid w:val="00051BEA"/>
    <w:rsid w:val="000602E4"/>
    <w:rsid w:val="0006199C"/>
    <w:rsid w:val="00064805"/>
    <w:rsid w:val="00070036"/>
    <w:rsid w:val="000774B9"/>
    <w:rsid w:val="00082C47"/>
    <w:rsid w:val="00083EA6"/>
    <w:rsid w:val="000930FD"/>
    <w:rsid w:val="000A29DB"/>
    <w:rsid w:val="000A53C9"/>
    <w:rsid w:val="000B164F"/>
    <w:rsid w:val="000C1D01"/>
    <w:rsid w:val="000C2C33"/>
    <w:rsid w:val="000C62D2"/>
    <w:rsid w:val="000E77FA"/>
    <w:rsid w:val="000F3586"/>
    <w:rsid w:val="001040AA"/>
    <w:rsid w:val="00111C1F"/>
    <w:rsid w:val="001121E7"/>
    <w:rsid w:val="00121C24"/>
    <w:rsid w:val="001234C1"/>
    <w:rsid w:val="00131697"/>
    <w:rsid w:val="00133790"/>
    <w:rsid w:val="0014546F"/>
    <w:rsid w:val="00153DBF"/>
    <w:rsid w:val="00154B6D"/>
    <w:rsid w:val="001661D0"/>
    <w:rsid w:val="00176B84"/>
    <w:rsid w:val="00180EB2"/>
    <w:rsid w:val="00183477"/>
    <w:rsid w:val="001926CB"/>
    <w:rsid w:val="00196A32"/>
    <w:rsid w:val="001B3FD7"/>
    <w:rsid w:val="001D07DE"/>
    <w:rsid w:val="001D75E5"/>
    <w:rsid w:val="001E3AE4"/>
    <w:rsid w:val="001E5532"/>
    <w:rsid w:val="001F180F"/>
    <w:rsid w:val="001F47DC"/>
    <w:rsid w:val="001F5783"/>
    <w:rsid w:val="001F6473"/>
    <w:rsid w:val="00204814"/>
    <w:rsid w:val="00216544"/>
    <w:rsid w:val="0021766F"/>
    <w:rsid w:val="00221FD0"/>
    <w:rsid w:val="002228B2"/>
    <w:rsid w:val="00224182"/>
    <w:rsid w:val="002478C7"/>
    <w:rsid w:val="00254642"/>
    <w:rsid w:val="0025695A"/>
    <w:rsid w:val="00266581"/>
    <w:rsid w:val="00270461"/>
    <w:rsid w:val="002A1D60"/>
    <w:rsid w:val="002B6014"/>
    <w:rsid w:val="002D6F85"/>
    <w:rsid w:val="002E0B88"/>
    <w:rsid w:val="002E7F4A"/>
    <w:rsid w:val="002F19AA"/>
    <w:rsid w:val="00303CBA"/>
    <w:rsid w:val="0030655B"/>
    <w:rsid w:val="003111FB"/>
    <w:rsid w:val="00316361"/>
    <w:rsid w:val="00327B66"/>
    <w:rsid w:val="003344B9"/>
    <w:rsid w:val="0034181D"/>
    <w:rsid w:val="00346718"/>
    <w:rsid w:val="003526BB"/>
    <w:rsid w:val="003561C1"/>
    <w:rsid w:val="003625DB"/>
    <w:rsid w:val="003655E8"/>
    <w:rsid w:val="003758C8"/>
    <w:rsid w:val="00387F50"/>
    <w:rsid w:val="00394FBD"/>
    <w:rsid w:val="00395B81"/>
    <w:rsid w:val="003A135C"/>
    <w:rsid w:val="003A393C"/>
    <w:rsid w:val="003B32E4"/>
    <w:rsid w:val="003B519D"/>
    <w:rsid w:val="003B7E13"/>
    <w:rsid w:val="003C7930"/>
    <w:rsid w:val="003C7A4F"/>
    <w:rsid w:val="003D4363"/>
    <w:rsid w:val="003D4618"/>
    <w:rsid w:val="003D5722"/>
    <w:rsid w:val="003D6E9D"/>
    <w:rsid w:val="00406674"/>
    <w:rsid w:val="00411064"/>
    <w:rsid w:val="00434481"/>
    <w:rsid w:val="004366F4"/>
    <w:rsid w:val="00442A2D"/>
    <w:rsid w:val="0044564D"/>
    <w:rsid w:val="00447F1D"/>
    <w:rsid w:val="00451869"/>
    <w:rsid w:val="00453256"/>
    <w:rsid w:val="00464B24"/>
    <w:rsid w:val="00481CAB"/>
    <w:rsid w:val="00491853"/>
    <w:rsid w:val="004A1481"/>
    <w:rsid w:val="004C1761"/>
    <w:rsid w:val="004C3405"/>
    <w:rsid w:val="004C3FF9"/>
    <w:rsid w:val="004D1480"/>
    <w:rsid w:val="004D546F"/>
    <w:rsid w:val="004F77BC"/>
    <w:rsid w:val="0051678E"/>
    <w:rsid w:val="00522335"/>
    <w:rsid w:val="00535E43"/>
    <w:rsid w:val="00546470"/>
    <w:rsid w:val="005469DF"/>
    <w:rsid w:val="00546C47"/>
    <w:rsid w:val="00550BF2"/>
    <w:rsid w:val="00555922"/>
    <w:rsid w:val="00560154"/>
    <w:rsid w:val="00562012"/>
    <w:rsid w:val="005630B8"/>
    <w:rsid w:val="00571C4E"/>
    <w:rsid w:val="0057519A"/>
    <w:rsid w:val="005855D9"/>
    <w:rsid w:val="005877E4"/>
    <w:rsid w:val="005C0BD5"/>
    <w:rsid w:val="005C6677"/>
    <w:rsid w:val="005D0C30"/>
    <w:rsid w:val="005D4E9D"/>
    <w:rsid w:val="005D62D0"/>
    <w:rsid w:val="005D729E"/>
    <w:rsid w:val="005E6026"/>
    <w:rsid w:val="005F1FA2"/>
    <w:rsid w:val="005F4757"/>
    <w:rsid w:val="005F5869"/>
    <w:rsid w:val="005F6D95"/>
    <w:rsid w:val="00610F96"/>
    <w:rsid w:val="00614838"/>
    <w:rsid w:val="006210FE"/>
    <w:rsid w:val="006232B5"/>
    <w:rsid w:val="00624672"/>
    <w:rsid w:val="00626917"/>
    <w:rsid w:val="0063504D"/>
    <w:rsid w:val="00654642"/>
    <w:rsid w:val="00662570"/>
    <w:rsid w:val="00662D2D"/>
    <w:rsid w:val="0066667A"/>
    <w:rsid w:val="006705C5"/>
    <w:rsid w:val="00676E01"/>
    <w:rsid w:val="00677DCB"/>
    <w:rsid w:val="0069255C"/>
    <w:rsid w:val="006A6394"/>
    <w:rsid w:val="006B19DC"/>
    <w:rsid w:val="006E78C6"/>
    <w:rsid w:val="006F284C"/>
    <w:rsid w:val="00707A67"/>
    <w:rsid w:val="00715F77"/>
    <w:rsid w:val="007167C8"/>
    <w:rsid w:val="00723274"/>
    <w:rsid w:val="00727FAB"/>
    <w:rsid w:val="00732FA5"/>
    <w:rsid w:val="00741262"/>
    <w:rsid w:val="007464D0"/>
    <w:rsid w:val="0077220C"/>
    <w:rsid w:val="00780BE5"/>
    <w:rsid w:val="0078638C"/>
    <w:rsid w:val="007921B8"/>
    <w:rsid w:val="007A5730"/>
    <w:rsid w:val="007C6481"/>
    <w:rsid w:val="007D17D0"/>
    <w:rsid w:val="007D52FA"/>
    <w:rsid w:val="007E1E1F"/>
    <w:rsid w:val="007E7BED"/>
    <w:rsid w:val="007F2C07"/>
    <w:rsid w:val="007F3EE7"/>
    <w:rsid w:val="00810747"/>
    <w:rsid w:val="00810782"/>
    <w:rsid w:val="00827214"/>
    <w:rsid w:val="00841A57"/>
    <w:rsid w:val="00845346"/>
    <w:rsid w:val="00853F2C"/>
    <w:rsid w:val="0085417D"/>
    <w:rsid w:val="00871B93"/>
    <w:rsid w:val="008723BB"/>
    <w:rsid w:val="0087490C"/>
    <w:rsid w:val="008A2303"/>
    <w:rsid w:val="008A7387"/>
    <w:rsid w:val="008B1BE1"/>
    <w:rsid w:val="008B2193"/>
    <w:rsid w:val="008B2B3E"/>
    <w:rsid w:val="008C10F3"/>
    <w:rsid w:val="008C6092"/>
    <w:rsid w:val="008D1717"/>
    <w:rsid w:val="008D3C61"/>
    <w:rsid w:val="008E07F4"/>
    <w:rsid w:val="008E21FE"/>
    <w:rsid w:val="008E5242"/>
    <w:rsid w:val="00931C7A"/>
    <w:rsid w:val="00935DD4"/>
    <w:rsid w:val="00953821"/>
    <w:rsid w:val="00956E4B"/>
    <w:rsid w:val="009579A6"/>
    <w:rsid w:val="00976EB8"/>
    <w:rsid w:val="009801E3"/>
    <w:rsid w:val="00984F7C"/>
    <w:rsid w:val="009A1AC3"/>
    <w:rsid w:val="009D59F3"/>
    <w:rsid w:val="009E31F2"/>
    <w:rsid w:val="009E3E89"/>
    <w:rsid w:val="009E472B"/>
    <w:rsid w:val="009E7866"/>
    <w:rsid w:val="009F1B44"/>
    <w:rsid w:val="009F529F"/>
    <w:rsid w:val="00A02807"/>
    <w:rsid w:val="00A24D1D"/>
    <w:rsid w:val="00A27298"/>
    <w:rsid w:val="00A405DD"/>
    <w:rsid w:val="00A54E80"/>
    <w:rsid w:val="00A60798"/>
    <w:rsid w:val="00A824AB"/>
    <w:rsid w:val="00AA5076"/>
    <w:rsid w:val="00AC0C99"/>
    <w:rsid w:val="00AC73F5"/>
    <w:rsid w:val="00AE4300"/>
    <w:rsid w:val="00B01CC0"/>
    <w:rsid w:val="00B03200"/>
    <w:rsid w:val="00B065C1"/>
    <w:rsid w:val="00B12846"/>
    <w:rsid w:val="00B46408"/>
    <w:rsid w:val="00B53CDB"/>
    <w:rsid w:val="00B60E6D"/>
    <w:rsid w:val="00B622DB"/>
    <w:rsid w:val="00B73748"/>
    <w:rsid w:val="00B74CD5"/>
    <w:rsid w:val="00B85772"/>
    <w:rsid w:val="00B9191D"/>
    <w:rsid w:val="00BA2F3F"/>
    <w:rsid w:val="00BB0FF4"/>
    <w:rsid w:val="00BB721A"/>
    <w:rsid w:val="00BC0161"/>
    <w:rsid w:val="00BC02ED"/>
    <w:rsid w:val="00BD0E9D"/>
    <w:rsid w:val="00BD46C0"/>
    <w:rsid w:val="00BD60A6"/>
    <w:rsid w:val="00BD74DF"/>
    <w:rsid w:val="00BD75B5"/>
    <w:rsid w:val="00BE4B6F"/>
    <w:rsid w:val="00BF6A8D"/>
    <w:rsid w:val="00BF719E"/>
    <w:rsid w:val="00C03B99"/>
    <w:rsid w:val="00C06EDC"/>
    <w:rsid w:val="00C26AB2"/>
    <w:rsid w:val="00C366B8"/>
    <w:rsid w:val="00C37CD2"/>
    <w:rsid w:val="00C604C9"/>
    <w:rsid w:val="00C812F7"/>
    <w:rsid w:val="00C8634F"/>
    <w:rsid w:val="00C92DCD"/>
    <w:rsid w:val="00C950D0"/>
    <w:rsid w:val="00CA0065"/>
    <w:rsid w:val="00CA1A47"/>
    <w:rsid w:val="00CA2AA7"/>
    <w:rsid w:val="00CA78D0"/>
    <w:rsid w:val="00CB4F01"/>
    <w:rsid w:val="00CC0AF2"/>
    <w:rsid w:val="00CC0C1E"/>
    <w:rsid w:val="00CD07B8"/>
    <w:rsid w:val="00CD1EE4"/>
    <w:rsid w:val="00CD2247"/>
    <w:rsid w:val="00CD76A6"/>
    <w:rsid w:val="00CE605E"/>
    <w:rsid w:val="00CF2CF1"/>
    <w:rsid w:val="00CF4923"/>
    <w:rsid w:val="00CF509E"/>
    <w:rsid w:val="00CF5926"/>
    <w:rsid w:val="00CF6052"/>
    <w:rsid w:val="00D227DC"/>
    <w:rsid w:val="00D275E8"/>
    <w:rsid w:val="00D32EAC"/>
    <w:rsid w:val="00D43D63"/>
    <w:rsid w:val="00D44B15"/>
    <w:rsid w:val="00D44DDE"/>
    <w:rsid w:val="00D4617B"/>
    <w:rsid w:val="00D46E0F"/>
    <w:rsid w:val="00D5396F"/>
    <w:rsid w:val="00D56318"/>
    <w:rsid w:val="00D57522"/>
    <w:rsid w:val="00D66CA0"/>
    <w:rsid w:val="00D72933"/>
    <w:rsid w:val="00D7362F"/>
    <w:rsid w:val="00D8645F"/>
    <w:rsid w:val="00D96ECB"/>
    <w:rsid w:val="00DA0C01"/>
    <w:rsid w:val="00DA253A"/>
    <w:rsid w:val="00DA3144"/>
    <w:rsid w:val="00DA48F0"/>
    <w:rsid w:val="00DB279E"/>
    <w:rsid w:val="00DB6D0F"/>
    <w:rsid w:val="00DC1CC5"/>
    <w:rsid w:val="00DC6BF6"/>
    <w:rsid w:val="00DC7ECB"/>
    <w:rsid w:val="00DD4247"/>
    <w:rsid w:val="00DE48F3"/>
    <w:rsid w:val="00E060BC"/>
    <w:rsid w:val="00E10016"/>
    <w:rsid w:val="00E178CB"/>
    <w:rsid w:val="00E23D30"/>
    <w:rsid w:val="00E3658E"/>
    <w:rsid w:val="00E451A5"/>
    <w:rsid w:val="00E453F5"/>
    <w:rsid w:val="00E47354"/>
    <w:rsid w:val="00E50A7A"/>
    <w:rsid w:val="00E768D9"/>
    <w:rsid w:val="00E82AB8"/>
    <w:rsid w:val="00E87375"/>
    <w:rsid w:val="00E91171"/>
    <w:rsid w:val="00E95C18"/>
    <w:rsid w:val="00E97C7C"/>
    <w:rsid w:val="00EB1B41"/>
    <w:rsid w:val="00EB1B84"/>
    <w:rsid w:val="00EB2883"/>
    <w:rsid w:val="00EB4B44"/>
    <w:rsid w:val="00EC5150"/>
    <w:rsid w:val="00ED74C7"/>
    <w:rsid w:val="00EE0C1E"/>
    <w:rsid w:val="00EE5F48"/>
    <w:rsid w:val="00EF3144"/>
    <w:rsid w:val="00F0625B"/>
    <w:rsid w:val="00F30335"/>
    <w:rsid w:val="00F33D68"/>
    <w:rsid w:val="00F47B9B"/>
    <w:rsid w:val="00F63698"/>
    <w:rsid w:val="00F70381"/>
    <w:rsid w:val="00F755C4"/>
    <w:rsid w:val="00F77E33"/>
    <w:rsid w:val="00F82D35"/>
    <w:rsid w:val="00F8382A"/>
    <w:rsid w:val="00F97F8A"/>
    <w:rsid w:val="00FA12BF"/>
    <w:rsid w:val="00FA1EE5"/>
    <w:rsid w:val="00FA21CF"/>
    <w:rsid w:val="00FA3C65"/>
    <w:rsid w:val="00FB7021"/>
    <w:rsid w:val="00FC49DD"/>
    <w:rsid w:val="00FC521F"/>
    <w:rsid w:val="00FD3661"/>
    <w:rsid w:val="00FD4E94"/>
    <w:rsid w:val="00FE66B3"/>
    <w:rsid w:val="00FF2EE8"/>
    <w:rsid w:val="00FF3516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Header">
    <w:name w:val="header"/>
    <w:basedOn w:val="Normal"/>
    <w:link w:val="HeaderChar"/>
    <w:semiHidden/>
    <w:unhideWhenUsed/>
    <w:rsid w:val="00044D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044D41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semiHidden/>
    <w:unhideWhenUsed/>
    <w:rsid w:val="00044D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044D41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unhideWhenUsed/>
    <w:qFormat/>
    <w:rsid w:val="008E0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Header">
    <w:name w:val="header"/>
    <w:basedOn w:val="Normal"/>
    <w:link w:val="HeaderChar"/>
    <w:semiHidden/>
    <w:unhideWhenUsed/>
    <w:rsid w:val="00044D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044D41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semiHidden/>
    <w:unhideWhenUsed/>
    <w:rsid w:val="00044D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044D41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unhideWhenUsed/>
    <w:qFormat/>
    <w:rsid w:val="008E0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\AppData\Roaming\Microsoft\Templates\MS_InformalMeeting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MS_InformalMeetingMinutes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(short form)</vt:lpstr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Kevin</dc:creator>
  <cp:lastModifiedBy>Admin</cp:lastModifiedBy>
  <cp:revision>2</cp:revision>
  <cp:lastPrinted>2023-02-20T19:48:00Z</cp:lastPrinted>
  <dcterms:created xsi:type="dcterms:W3CDTF">2023-03-20T18:36:00Z</dcterms:created>
  <dcterms:modified xsi:type="dcterms:W3CDTF">2023-03-20T18:36:00Z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